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95D" w:rsidRDefault="009F595D" w:rsidP="009F595D">
      <w:pPr>
        <w:autoSpaceDE w:val="0"/>
        <w:autoSpaceDN w:val="0"/>
        <w:adjustRightInd w:val="0"/>
        <w:ind w:left="7371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</w:t>
      </w:r>
    </w:p>
    <w:p w:rsidR="009F595D" w:rsidRDefault="009F595D" w:rsidP="009F595D">
      <w:pPr>
        <w:autoSpaceDE w:val="0"/>
        <w:autoSpaceDN w:val="0"/>
        <w:adjustRightInd w:val="0"/>
        <w:ind w:left="7371"/>
        <w:rPr>
          <w:rFonts w:eastAsiaTheme="minorHAnsi"/>
          <w:sz w:val="28"/>
          <w:szCs w:val="28"/>
          <w:lang w:eastAsia="en-US"/>
        </w:rPr>
      </w:pPr>
    </w:p>
    <w:p w:rsidR="009F595D" w:rsidRDefault="009F595D" w:rsidP="009F595D">
      <w:pPr>
        <w:autoSpaceDE w:val="0"/>
        <w:autoSpaceDN w:val="0"/>
        <w:adjustRightInd w:val="0"/>
        <w:ind w:left="737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</w:t>
      </w:r>
    </w:p>
    <w:p w:rsidR="009F595D" w:rsidRDefault="009F595D" w:rsidP="009F595D">
      <w:pPr>
        <w:autoSpaceDE w:val="0"/>
        <w:autoSpaceDN w:val="0"/>
        <w:adjustRightInd w:val="0"/>
        <w:ind w:left="7371"/>
        <w:rPr>
          <w:rFonts w:eastAsiaTheme="minorHAnsi"/>
          <w:sz w:val="28"/>
          <w:szCs w:val="28"/>
          <w:lang w:eastAsia="en-US"/>
        </w:rPr>
      </w:pPr>
    </w:p>
    <w:p w:rsidR="009F595D" w:rsidRDefault="009F595D" w:rsidP="009F595D">
      <w:pPr>
        <w:autoSpaceDE w:val="0"/>
        <w:autoSpaceDN w:val="0"/>
        <w:adjustRightInd w:val="0"/>
        <w:ind w:left="737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Подпрограмме</w:t>
      </w:r>
    </w:p>
    <w:p w:rsidR="009F595D" w:rsidRDefault="009F595D" w:rsidP="009F595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F595D" w:rsidRDefault="009F595D" w:rsidP="009F595D">
      <w:pPr>
        <w:autoSpaceDE w:val="0"/>
        <w:autoSpaceDN w:val="0"/>
        <w:adjustRightInd w:val="0"/>
        <w:ind w:left="709" w:right="70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ИЗМЕНЕНИЯ</w:t>
      </w:r>
    </w:p>
    <w:p w:rsidR="009F595D" w:rsidRDefault="009F595D" w:rsidP="009F595D">
      <w:pPr>
        <w:autoSpaceDE w:val="0"/>
        <w:autoSpaceDN w:val="0"/>
        <w:adjustRightInd w:val="0"/>
        <w:ind w:left="709" w:right="70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в Порядке предоставления и распределения субсидий местным бюджетам из областного бюджета на выделение земельных участков из земель сельскохозяйственного назначения в счет невостребованных земельных долей и (или) земельных долей, от права </w:t>
      </w:r>
      <w:proofErr w:type="gramStart"/>
      <w:r>
        <w:rPr>
          <w:rFonts w:eastAsiaTheme="minorHAnsi"/>
          <w:b/>
          <w:bCs/>
          <w:sz w:val="28"/>
          <w:szCs w:val="28"/>
          <w:lang w:eastAsia="en-US"/>
        </w:rPr>
        <w:t>собственности</w:t>
      </w:r>
      <w:proofErr w:type="gramEnd"/>
      <w:r>
        <w:rPr>
          <w:rFonts w:eastAsiaTheme="minorHAnsi"/>
          <w:b/>
          <w:bCs/>
          <w:sz w:val="28"/>
          <w:szCs w:val="28"/>
          <w:lang w:eastAsia="en-US"/>
        </w:rPr>
        <w:t xml:space="preserve"> на которые граждане отказались</w:t>
      </w:r>
    </w:p>
    <w:p w:rsidR="009F595D" w:rsidRDefault="009F595D" w:rsidP="009F595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F595D" w:rsidRDefault="009F595D" w:rsidP="009F595D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 w:rsidRPr="001E5DC3">
        <w:rPr>
          <w:spacing w:val="2"/>
          <w:sz w:val="28"/>
          <w:szCs w:val="28"/>
        </w:rPr>
        <w:t xml:space="preserve">Абзац первый раздела 3 «Условия предоставления субсидий» </w:t>
      </w:r>
      <w:r>
        <w:rPr>
          <w:spacing w:val="2"/>
          <w:sz w:val="28"/>
          <w:szCs w:val="28"/>
        </w:rPr>
        <w:t>изложить в следующей редакции:</w:t>
      </w:r>
    </w:p>
    <w:p w:rsidR="009F595D" w:rsidRDefault="009F595D" w:rsidP="009F595D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«</w:t>
      </w:r>
      <w:r w:rsidRPr="001E5DC3">
        <w:rPr>
          <w:spacing w:val="2"/>
          <w:sz w:val="28"/>
          <w:szCs w:val="28"/>
        </w:rPr>
        <w:t xml:space="preserve">Субсидия предоставляется муниципальному образованию при соблюдении следующих условий </w:t>
      </w:r>
      <w:r>
        <w:rPr>
          <w:spacing w:val="2"/>
          <w:sz w:val="28"/>
          <w:szCs w:val="28"/>
        </w:rPr>
        <w:t xml:space="preserve">(за исключением случая предоставления субсидии </w:t>
      </w:r>
      <w:r w:rsidRPr="001E5DC3">
        <w:rPr>
          <w:spacing w:val="2"/>
          <w:sz w:val="28"/>
          <w:szCs w:val="28"/>
        </w:rPr>
        <w:t>во исполнение судебного решения о предоставлении субсидии</w:t>
      </w:r>
      <w:r>
        <w:rPr>
          <w:spacing w:val="2"/>
          <w:sz w:val="28"/>
          <w:szCs w:val="28"/>
        </w:rPr>
        <w:t>, когда субсидия предоставляется при наличии такого судебного решения, вступившего в законную силу)</w:t>
      </w:r>
      <w:proofErr w:type="gramStart"/>
      <w:r w:rsidRPr="001E5DC3">
        <w:rPr>
          <w:spacing w:val="2"/>
          <w:sz w:val="28"/>
          <w:szCs w:val="28"/>
        </w:rPr>
        <w:t>:»</w:t>
      </w:r>
      <w:proofErr w:type="gramEnd"/>
      <w:r w:rsidRPr="001E5DC3">
        <w:rPr>
          <w:spacing w:val="2"/>
          <w:sz w:val="28"/>
          <w:szCs w:val="28"/>
        </w:rPr>
        <w:t>.</w:t>
      </w:r>
    </w:p>
    <w:p w:rsidR="009F595D" w:rsidRDefault="009F595D" w:rsidP="009F595D">
      <w:pPr>
        <w:pStyle w:val="a5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разделе 6 «</w:t>
      </w:r>
      <w:r w:rsidRPr="009A38A6">
        <w:rPr>
          <w:spacing w:val="2"/>
          <w:sz w:val="28"/>
          <w:szCs w:val="28"/>
        </w:rPr>
        <w:t>Порядок перечисления субсидий и требования к отчетности</w:t>
      </w:r>
      <w:r>
        <w:rPr>
          <w:spacing w:val="2"/>
          <w:sz w:val="28"/>
          <w:szCs w:val="28"/>
        </w:rPr>
        <w:t>»:</w:t>
      </w:r>
    </w:p>
    <w:p w:rsidR="009F595D" w:rsidRDefault="009F595D" w:rsidP="009F595D">
      <w:pPr>
        <w:pStyle w:val="a5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Пункт 6.2 дополнить абзацем следующего содержания:</w:t>
      </w:r>
    </w:p>
    <w:p w:rsidR="009F595D" w:rsidRDefault="009F595D" w:rsidP="009F595D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«</w:t>
      </w:r>
      <w:r w:rsidRPr="001E5DC3">
        <w:rPr>
          <w:spacing w:val="2"/>
          <w:sz w:val="28"/>
          <w:szCs w:val="28"/>
        </w:rPr>
        <w:t xml:space="preserve">В случае если </w:t>
      </w:r>
      <w:r>
        <w:rPr>
          <w:spacing w:val="2"/>
          <w:sz w:val="28"/>
          <w:szCs w:val="28"/>
        </w:rPr>
        <w:t xml:space="preserve">субсидия предоставляется во исполнение судебного решения о предоставлении субсидии и </w:t>
      </w:r>
      <w:r w:rsidRPr="001E5DC3">
        <w:rPr>
          <w:spacing w:val="2"/>
          <w:sz w:val="28"/>
          <w:szCs w:val="28"/>
        </w:rPr>
        <w:t>администрации муниципальных образований до поступления субсидии в местный бюджет направили средства местных бюджетов на цели, связанные с предоставлением субсидии, субсидия направляется на возмещение указанных расходов, профинансированных за счет собственных средств местных бюджетов</w:t>
      </w:r>
      <w:r>
        <w:rPr>
          <w:spacing w:val="2"/>
          <w:sz w:val="28"/>
          <w:szCs w:val="28"/>
        </w:rPr>
        <w:t>»</w:t>
      </w:r>
      <w:r w:rsidRPr="001E5DC3">
        <w:rPr>
          <w:spacing w:val="2"/>
          <w:sz w:val="28"/>
          <w:szCs w:val="28"/>
        </w:rPr>
        <w:t>.</w:t>
      </w:r>
    </w:p>
    <w:p w:rsidR="009F595D" w:rsidRDefault="009F595D" w:rsidP="009F595D">
      <w:pPr>
        <w:pStyle w:val="a5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Абзац первый пункта 6.3 после слов «Для получения субсидии» дополнить словами «(за исключением предоставления субсидии </w:t>
      </w:r>
      <w:r w:rsidRPr="001E5DC3">
        <w:rPr>
          <w:spacing w:val="2"/>
          <w:sz w:val="28"/>
          <w:szCs w:val="28"/>
        </w:rPr>
        <w:t>во исполнение судебного решения о предоставлении субсидии</w:t>
      </w:r>
      <w:r>
        <w:rPr>
          <w:spacing w:val="2"/>
          <w:sz w:val="28"/>
          <w:szCs w:val="28"/>
        </w:rPr>
        <w:t>)».</w:t>
      </w:r>
    </w:p>
    <w:p w:rsidR="009F595D" w:rsidRDefault="009F595D" w:rsidP="009F595D">
      <w:pPr>
        <w:pStyle w:val="a5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Дополнить пунктом 6.3–1 следующего содержания:</w:t>
      </w:r>
    </w:p>
    <w:p w:rsidR="009F595D" w:rsidRDefault="009F595D" w:rsidP="009F595D">
      <w:pPr>
        <w:pStyle w:val="a5"/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 xml:space="preserve">«6.3–1. Перечисление субсидии </w:t>
      </w:r>
      <w:r w:rsidRPr="001E5DC3">
        <w:rPr>
          <w:spacing w:val="2"/>
          <w:sz w:val="28"/>
          <w:szCs w:val="28"/>
        </w:rPr>
        <w:t>во исполнение судебного решения о предоставлении субсидии</w:t>
      </w:r>
      <w:r>
        <w:rPr>
          <w:spacing w:val="2"/>
          <w:sz w:val="28"/>
          <w:szCs w:val="28"/>
        </w:rPr>
        <w:t xml:space="preserve"> осуществляется в соответствии со статьей 242.4 Бюджетного кодекса Российской Федерации».</w:t>
      </w:r>
    </w:p>
    <w:p w:rsidR="009F595D" w:rsidRPr="001E5DC3" w:rsidRDefault="009F595D" w:rsidP="009F595D">
      <w:pPr>
        <w:pStyle w:val="a5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Абзац первый пункта 6.4 после слов «в министерство» дополнить словами </w:t>
      </w:r>
      <w:bookmarkStart w:id="0" w:name="_GoBack"/>
      <w:bookmarkEnd w:id="0"/>
      <w:r>
        <w:rPr>
          <w:spacing w:val="2"/>
          <w:sz w:val="28"/>
          <w:szCs w:val="28"/>
        </w:rPr>
        <w:t xml:space="preserve">«(за исключением предоставления субсидии </w:t>
      </w:r>
      <w:r w:rsidRPr="001E5DC3">
        <w:rPr>
          <w:spacing w:val="2"/>
          <w:sz w:val="28"/>
          <w:szCs w:val="28"/>
        </w:rPr>
        <w:t>во исполнение судебного решения о предоставлении субсидии</w:t>
      </w:r>
      <w:r>
        <w:rPr>
          <w:spacing w:val="2"/>
          <w:sz w:val="28"/>
          <w:szCs w:val="28"/>
        </w:rPr>
        <w:t>)».</w:t>
      </w:r>
    </w:p>
    <w:p w:rsidR="009F595D" w:rsidRDefault="009F595D" w:rsidP="009F595D">
      <w:pPr>
        <w:widowControl w:val="0"/>
        <w:autoSpaceDE w:val="0"/>
        <w:autoSpaceDN w:val="0"/>
        <w:adjustRightInd w:val="0"/>
        <w:ind w:left="5245"/>
        <w:rPr>
          <w:sz w:val="28"/>
          <w:szCs w:val="28"/>
        </w:rPr>
      </w:pPr>
    </w:p>
    <w:p w:rsidR="009F595D" w:rsidRPr="007653D9" w:rsidRDefault="009F595D" w:rsidP="009F595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AD15B6" w:rsidRDefault="00AD15B6"/>
    <w:sectPr w:rsidR="00AD15B6" w:rsidSect="008A506F">
      <w:headerReference w:type="default" r:id="rId8"/>
      <w:headerReference w:type="first" r:id="rId9"/>
      <w:pgSz w:w="11906" w:h="16838" w:code="9"/>
      <w:pgMar w:top="1418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A69" w:rsidRDefault="00220A69">
      <w:r>
        <w:separator/>
      </w:r>
    </w:p>
  </w:endnote>
  <w:endnote w:type="continuationSeparator" w:id="0">
    <w:p w:rsidR="00220A69" w:rsidRDefault="0022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A69" w:rsidRDefault="00220A69">
      <w:r>
        <w:separator/>
      </w:r>
    </w:p>
  </w:footnote>
  <w:footnote w:type="continuationSeparator" w:id="0">
    <w:p w:rsidR="00220A69" w:rsidRDefault="00220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5C7" w:rsidRPr="006715C7" w:rsidRDefault="006715C7" w:rsidP="006715C7">
    <w:pPr>
      <w:pStyle w:val="a3"/>
      <w:jc w:val="center"/>
      <w:rPr>
        <w:sz w:val="24"/>
        <w:szCs w:val="24"/>
      </w:rPr>
    </w:pPr>
    <w:r w:rsidRPr="006715C7">
      <w:rPr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09B" w:rsidRDefault="00220A69" w:rsidP="00CB75E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6ADB"/>
    <w:multiLevelType w:val="multilevel"/>
    <w:tmpl w:val="52921760"/>
    <w:lvl w:ilvl="0">
      <w:start w:val="2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1E5C739E"/>
    <w:multiLevelType w:val="hybridMultilevel"/>
    <w:tmpl w:val="D75095B8"/>
    <w:lvl w:ilvl="0" w:tplc="9C144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5D"/>
    <w:rsid w:val="00220A69"/>
    <w:rsid w:val="006715C7"/>
    <w:rsid w:val="009F595D"/>
    <w:rsid w:val="00AD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5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59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F595D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6715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15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5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59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F595D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6715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15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В. Кузнецова</dc:creator>
  <cp:lastModifiedBy>Любовь В. Кузнецова</cp:lastModifiedBy>
  <cp:revision>3</cp:revision>
  <dcterms:created xsi:type="dcterms:W3CDTF">2022-09-21T13:35:00Z</dcterms:created>
  <dcterms:modified xsi:type="dcterms:W3CDTF">2022-09-21T13:52:00Z</dcterms:modified>
</cp:coreProperties>
</file>